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75" w:rsidRPr="00DB1FE9" w:rsidRDefault="00131C75" w:rsidP="00131C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Аналитическая справка </w:t>
      </w:r>
    </w:p>
    <w:p w:rsidR="00131C75" w:rsidRPr="00DB1FE9" w:rsidRDefault="00131C75" w:rsidP="00131C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результатам ВПР</w:t>
      </w:r>
      <w:r w:rsidR="00DB1FE9" w:rsidRPr="00DB1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4 классах </w:t>
      </w:r>
      <w:r w:rsidR="001146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Баевского района за 2024-</w:t>
      </w:r>
      <w:r w:rsidRPr="00DB1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202</w:t>
      </w:r>
      <w:r w:rsidR="001146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5г</w:t>
      </w:r>
    </w:p>
    <w:p w:rsidR="00131C75" w:rsidRPr="00DB1FE9" w:rsidRDefault="00131C75" w:rsidP="00131C7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C75" w:rsidRPr="00DB1FE9" w:rsidRDefault="00131C75" w:rsidP="00131C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проведения</w:t>
      </w:r>
      <w:r w:rsidRPr="00DB1FE9">
        <w:rPr>
          <w:rFonts w:ascii="Times New Roman" w:eastAsia="Times New Roman" w:hAnsi="Times New Roman"/>
          <w:sz w:val="28"/>
          <w:szCs w:val="28"/>
          <w:lang w:eastAsia="ru-RU"/>
        </w:rPr>
        <w:t>: выявление уровня подготовки и определение качества образования обучающихся 4 классов.</w:t>
      </w:r>
    </w:p>
    <w:p w:rsidR="00131C75" w:rsidRPr="0025528B" w:rsidRDefault="00131C75" w:rsidP="00131C7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5528B">
        <w:rPr>
          <w:rFonts w:ascii="Times New Roman" w:eastAsia="Times New Roman" w:hAnsi="Times New Roman"/>
          <w:bCs/>
          <w:sz w:val="28"/>
          <w:szCs w:val="28"/>
          <w:lang w:eastAsia="ru-RU"/>
        </w:rPr>
        <w:t>Анализ проверки работ в 4 классе показал следующие результаты:</w:t>
      </w:r>
    </w:p>
    <w:p w:rsidR="00131C75" w:rsidRPr="00DB1FE9" w:rsidRDefault="00131C75" w:rsidP="00131C7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1C75" w:rsidRPr="00DB1FE9" w:rsidRDefault="00131C75" w:rsidP="00131C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язык</w:t>
      </w:r>
    </w:p>
    <w:p w:rsidR="00B24325" w:rsidRDefault="00B24325" w:rsidP="00B243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8"/>
        <w:gridCol w:w="575"/>
        <w:gridCol w:w="2161"/>
        <w:gridCol w:w="785"/>
        <w:gridCol w:w="973"/>
        <w:gridCol w:w="973"/>
        <w:gridCol w:w="985"/>
        <w:gridCol w:w="1850"/>
        <w:gridCol w:w="973"/>
        <w:gridCol w:w="973"/>
        <w:gridCol w:w="973"/>
        <w:gridCol w:w="982"/>
        <w:gridCol w:w="1970"/>
      </w:tblGrid>
      <w:tr w:rsidR="004E388B" w:rsidRPr="00854895" w:rsidTr="00F87331">
        <w:trPr>
          <w:cantSplit/>
          <w:trHeight w:val="338"/>
        </w:trPr>
        <w:tc>
          <w:tcPr>
            <w:tcW w:w="7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Школа, к</w:t>
            </w:r>
            <w:r w:rsidR="00B24325" w:rsidRPr="00854895">
              <w:rPr>
                <w:rFonts w:ascii="Times New Roman" w:hAnsi="Times New Roman"/>
                <w:b/>
                <w:sz w:val="28"/>
                <w:szCs w:val="28"/>
              </w:rPr>
              <w:t>ласс</w:t>
            </w:r>
          </w:p>
        </w:tc>
        <w:tc>
          <w:tcPr>
            <w:tcW w:w="6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 xml:space="preserve">Итоги </w:t>
            </w:r>
            <w:r w:rsidRPr="008548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 xml:space="preserve"> четверти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Итоги ВПР</w:t>
            </w: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</w:tr>
      <w:tr w:rsidR="004E388B" w:rsidRPr="00854895" w:rsidTr="00F87331">
        <w:tc>
          <w:tcPr>
            <w:tcW w:w="7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B24325" w:rsidP="00DB7A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B24325" w:rsidP="00DB7A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B24325" w:rsidP="00DB7A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325" w:rsidRPr="00854895" w:rsidRDefault="00B24325" w:rsidP="00DB7A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25" w:rsidRPr="00854895" w:rsidRDefault="00B24325" w:rsidP="00DB7A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388B" w:rsidRPr="00854895" w:rsidTr="00BF0D63">
        <w:tc>
          <w:tcPr>
            <w:tcW w:w="5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E388B" w:rsidRPr="00854895" w:rsidRDefault="004E388B" w:rsidP="004E38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 xml:space="preserve">Баевская </w:t>
            </w: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 а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88B" w:rsidRPr="00854895" w:rsidRDefault="004E388B" w:rsidP="00DB7A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Кохан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52592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52592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4E388B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4E388B" w:rsidRPr="00854895" w:rsidTr="00BF0D63">
        <w:tc>
          <w:tcPr>
            <w:tcW w:w="5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88B" w:rsidRPr="00854895" w:rsidRDefault="004E388B" w:rsidP="004E38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 б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88B" w:rsidRPr="00854895" w:rsidRDefault="004E388B" w:rsidP="00DB7A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Попова Н.А.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52%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5489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88B" w:rsidRPr="00854895" w:rsidRDefault="004E388B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</w:t>
            </w:r>
            <w:r w:rsidR="00A13900" w:rsidRPr="00854895">
              <w:rPr>
                <w:rFonts w:ascii="Times New Roman" w:hAnsi="Times New Roman"/>
                <w:sz w:val="28"/>
                <w:szCs w:val="28"/>
              </w:rPr>
              <w:t>6</w:t>
            </w:r>
            <w:r w:rsidRPr="00854895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F87331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31" w:rsidRPr="000422E4" w:rsidRDefault="00F87331" w:rsidP="00CA6F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42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Верх-Пайвинская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31" w:rsidRPr="00F87331" w:rsidRDefault="00F87331" w:rsidP="00C10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Бакланова Е.В.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331" w:rsidRPr="00F87331" w:rsidRDefault="00F87331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331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Верх-Чуманская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Конева Т.А.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41%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20 %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Нижнечуманская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Комиссарова Е.Н.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Паклинская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Панащенко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5E6056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056" w:rsidRPr="005E6056" w:rsidRDefault="005E6056" w:rsidP="00CA6F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60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Плотавская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056" w:rsidRPr="005E6056" w:rsidRDefault="005E6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Дробышева О.И.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33%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056" w:rsidRPr="005E6056" w:rsidRDefault="005E60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6056">
              <w:rPr>
                <w:rFonts w:ascii="Times New Roman" w:hAnsi="Times New Roman"/>
                <w:sz w:val="28"/>
                <w:szCs w:val="28"/>
              </w:rPr>
              <w:t>33 %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Покровская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Уткина  О.П.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Прослаухинская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Бардикова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50 %</w:t>
            </w:r>
          </w:p>
        </w:tc>
      </w:tr>
      <w:tr w:rsidR="00BF0D63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D63" w:rsidRPr="00854895" w:rsidRDefault="00BF0D63" w:rsidP="00BF0D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Новикова С.В.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D63" w:rsidRPr="00854895" w:rsidRDefault="00BF0D63" w:rsidP="00BF0D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CA6F42" w:rsidRPr="00854895" w:rsidTr="00F87331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42" w:rsidRPr="00854895" w:rsidRDefault="00CA6F42" w:rsidP="00DB7A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5E6056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  <w:r w:rsidR="00A13900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CA6F42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F42" w:rsidRPr="00854895" w:rsidRDefault="005E6056" w:rsidP="00DB7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  <w:r w:rsidR="00A13900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1300DF" w:rsidRDefault="00131C75" w:rsidP="001300D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Вывод</w:t>
      </w:r>
      <w:r w:rsidRPr="00DB1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1300DF" w:rsidRPr="001300DF" w:rsidRDefault="001300DF" w:rsidP="001300DF">
      <w:pPr>
        <w:pStyle w:val="Default"/>
        <w:jc w:val="both"/>
        <w:rPr>
          <w:sz w:val="28"/>
          <w:szCs w:val="28"/>
        </w:rPr>
      </w:pPr>
      <w:r w:rsidRPr="001300DF">
        <w:rPr>
          <w:sz w:val="28"/>
          <w:szCs w:val="28"/>
        </w:rPr>
        <w:t xml:space="preserve">Наиболее типичными ошибками в выполнении работы были следующие: </w:t>
      </w:r>
    </w:p>
    <w:p w:rsidR="001300DF" w:rsidRPr="001300DF" w:rsidRDefault="001300DF" w:rsidP="001300DF">
      <w:pPr>
        <w:pStyle w:val="Default"/>
        <w:jc w:val="both"/>
        <w:rPr>
          <w:sz w:val="28"/>
          <w:szCs w:val="28"/>
        </w:rPr>
      </w:pPr>
      <w:r w:rsidRPr="001300DF">
        <w:rPr>
          <w:sz w:val="28"/>
          <w:szCs w:val="28"/>
        </w:rPr>
        <w:t>-умение распознавать части речи, грамматические признаки слов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речи;</w:t>
      </w:r>
    </w:p>
    <w:p w:rsidR="001300DF" w:rsidRPr="001300DF" w:rsidRDefault="001300DF" w:rsidP="001300DF">
      <w:pPr>
        <w:pStyle w:val="Default"/>
        <w:jc w:val="both"/>
        <w:rPr>
          <w:sz w:val="28"/>
          <w:szCs w:val="28"/>
        </w:rPr>
      </w:pPr>
      <w:r w:rsidRPr="001300DF">
        <w:rPr>
          <w:sz w:val="28"/>
          <w:szCs w:val="28"/>
        </w:rPr>
        <w:t>-умение распознавать значение слова; грамотно формулировать значение слова в письменной форме, соблюдая нормы построения предложения и словоупотребления;</w:t>
      </w:r>
    </w:p>
    <w:p w:rsidR="001300DF" w:rsidRPr="001300DF" w:rsidRDefault="001300DF" w:rsidP="001300DF">
      <w:pPr>
        <w:pStyle w:val="Default"/>
        <w:jc w:val="both"/>
        <w:rPr>
          <w:sz w:val="28"/>
          <w:szCs w:val="28"/>
        </w:rPr>
      </w:pPr>
      <w:r w:rsidRPr="001300DF">
        <w:rPr>
          <w:iCs/>
          <w:sz w:val="28"/>
          <w:szCs w:val="28"/>
        </w:rPr>
        <w:t>-у</w:t>
      </w:r>
      <w:r w:rsidRPr="001300DF">
        <w:rPr>
          <w:sz w:val="28"/>
          <w:szCs w:val="28"/>
        </w:rPr>
        <w:t>мение на основе данной информации  и собственного жизненного опыта строить речевое высказывание, соблюдая при письме изученные орфографические и пунктуационные нормы;</w:t>
      </w:r>
    </w:p>
    <w:p w:rsidR="001300DF" w:rsidRPr="001300DF" w:rsidRDefault="001300DF" w:rsidP="001300DF">
      <w:pPr>
        <w:pStyle w:val="a8"/>
        <w:rPr>
          <w:rFonts w:ascii="Times New Roman" w:hAnsi="Times New Roman"/>
          <w:sz w:val="28"/>
          <w:szCs w:val="28"/>
          <w:shd w:val="clear" w:color="auto" w:fill="F9FAFA"/>
        </w:rPr>
      </w:pPr>
      <w:r w:rsidRPr="001300DF">
        <w:rPr>
          <w:sz w:val="28"/>
          <w:szCs w:val="28"/>
        </w:rPr>
        <w:lastRenderedPageBreak/>
        <w:t>-</w:t>
      </w:r>
      <w:r w:rsidRPr="001300DF">
        <w:rPr>
          <w:rFonts w:ascii="Times New Roman" w:hAnsi="Times New Roman"/>
          <w:sz w:val="28"/>
          <w:szCs w:val="28"/>
          <w:shd w:val="clear" w:color="auto" w:fill="F9FAFA"/>
        </w:rPr>
        <w:t xml:space="preserve">умение проводить </w:t>
      </w:r>
      <w:proofErr w:type="gramStart"/>
      <w:r w:rsidRPr="001300DF">
        <w:rPr>
          <w:rFonts w:ascii="Times New Roman" w:hAnsi="Times New Roman"/>
          <w:sz w:val="28"/>
          <w:szCs w:val="28"/>
          <w:shd w:val="clear" w:color="auto" w:fill="F9FAFA"/>
        </w:rPr>
        <w:t>звуко-буквенный</w:t>
      </w:r>
      <w:proofErr w:type="gramEnd"/>
      <w:r w:rsidRPr="001300DF">
        <w:rPr>
          <w:rFonts w:ascii="Times New Roman" w:hAnsi="Times New Roman"/>
          <w:sz w:val="28"/>
          <w:szCs w:val="28"/>
          <w:shd w:val="clear" w:color="auto" w:fill="F9FAFA"/>
        </w:rPr>
        <w:t xml:space="preserve"> (фонетический) анализ слов, характеризовать звуки русского языка, согласные звонкие/глухие.</w:t>
      </w:r>
    </w:p>
    <w:p w:rsidR="00854895" w:rsidRDefault="00131C75" w:rsidP="000C0F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Рекомендовано:</w:t>
      </w:r>
      <w:r w:rsidRPr="00DB1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C0F0B" w:rsidRPr="00DB1FE9" w:rsidRDefault="000C0F0B" w:rsidP="000C0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 xml:space="preserve">1. Организовать сопутствующее повторение на уроках по темам, проблемным для каждого отдельного ученика и класса в целом. </w:t>
      </w:r>
    </w:p>
    <w:p w:rsidR="000C0F0B" w:rsidRPr="00DB1FE9" w:rsidRDefault="00854895" w:rsidP="000C0F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C0F0B" w:rsidRPr="00DB1FE9">
        <w:rPr>
          <w:rFonts w:ascii="Times New Roman" w:hAnsi="Times New Roman"/>
          <w:sz w:val="28"/>
          <w:szCs w:val="28"/>
        </w:rPr>
        <w:t xml:space="preserve">. На уроках организовать на достаточном уровне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работе; </w:t>
      </w:r>
    </w:p>
    <w:p w:rsidR="00131C75" w:rsidRDefault="00131C75" w:rsidP="00131C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7BAE" w:rsidRPr="00DB1FE9" w:rsidRDefault="00997BAE" w:rsidP="00131C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28B" w:rsidRDefault="0025528B" w:rsidP="002976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976BC" w:rsidRPr="00DB1FE9" w:rsidRDefault="002976BC" w:rsidP="002976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Математика</w:t>
      </w:r>
    </w:p>
    <w:p w:rsidR="00545650" w:rsidRPr="00DB1FE9" w:rsidRDefault="00545650" w:rsidP="002976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8"/>
        <w:gridCol w:w="575"/>
        <w:gridCol w:w="2161"/>
        <w:gridCol w:w="785"/>
        <w:gridCol w:w="973"/>
        <w:gridCol w:w="973"/>
        <w:gridCol w:w="985"/>
        <w:gridCol w:w="1850"/>
        <w:gridCol w:w="973"/>
        <w:gridCol w:w="973"/>
        <w:gridCol w:w="973"/>
        <w:gridCol w:w="982"/>
        <w:gridCol w:w="1970"/>
      </w:tblGrid>
      <w:tr w:rsidR="00545650" w:rsidRPr="00854895" w:rsidTr="003B597F">
        <w:trPr>
          <w:cantSplit/>
          <w:trHeight w:val="338"/>
        </w:trPr>
        <w:tc>
          <w:tcPr>
            <w:tcW w:w="7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Школа, класс</w:t>
            </w:r>
          </w:p>
        </w:tc>
        <w:tc>
          <w:tcPr>
            <w:tcW w:w="6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 xml:space="preserve">Итоги </w:t>
            </w:r>
            <w:r w:rsidRPr="008548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 xml:space="preserve"> четверти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Итоги ВПР</w:t>
            </w: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</w:tr>
      <w:tr w:rsidR="00545650" w:rsidRPr="00854895" w:rsidTr="003B597F">
        <w:tc>
          <w:tcPr>
            <w:tcW w:w="7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895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650" w:rsidRPr="00854895" w:rsidRDefault="0054565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650" w:rsidRPr="00854895" w:rsidTr="004F4288">
        <w:tc>
          <w:tcPr>
            <w:tcW w:w="5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 xml:space="preserve">Баевская </w:t>
            </w: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 а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50" w:rsidRPr="00854895" w:rsidRDefault="00FD7CC9" w:rsidP="004F4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Кохан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FD7CC9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FD7CC9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FD7CC9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FD7CC9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FD7CC9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70%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D578AB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D578AB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1D26E5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D578AB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1D26E5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  <w:r w:rsidR="00D578AB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FA2100" w:rsidRPr="00854895" w:rsidTr="004F4288">
        <w:tc>
          <w:tcPr>
            <w:tcW w:w="5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 б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100" w:rsidRPr="00854895" w:rsidRDefault="00FA2100" w:rsidP="00FA2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Попова Н.А.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78%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100" w:rsidRPr="00854895" w:rsidRDefault="00FA2100" w:rsidP="00FA2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88%</w:t>
            </w:r>
          </w:p>
        </w:tc>
      </w:tr>
      <w:tr w:rsidR="003B597F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F" w:rsidRPr="003B597F" w:rsidRDefault="003B597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59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Верх-Пайвинская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97F" w:rsidRPr="003B597F" w:rsidRDefault="003B597F" w:rsidP="00C10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Бакланова Е.В.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97F" w:rsidRPr="003B597F" w:rsidRDefault="003B597F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97F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1773BB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Верх-Чуманская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BB" w:rsidRPr="00854895" w:rsidRDefault="001773BB" w:rsidP="001773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Конева Т.А.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41%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3BB" w:rsidRPr="00854895" w:rsidRDefault="001773BB" w:rsidP="001773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40 %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Нижнечуманская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Комиссарова Е.Н.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Паклинская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Панащенко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Плотавская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ЗагидоваГ</w:t>
            </w:r>
            <w:proofErr w:type="gramStart"/>
            <w:r w:rsidRPr="0085489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spellEnd"/>
            <w:proofErr w:type="gramEnd"/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67%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67 %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Покровская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Уткина  О.П.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Прослаухинская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hAnsi="Times New Roman"/>
                <w:sz w:val="28"/>
                <w:szCs w:val="28"/>
              </w:rPr>
              <w:t>Бардикова</w:t>
            </w:r>
            <w:proofErr w:type="spellEnd"/>
            <w:r w:rsidRPr="00854895">
              <w:rPr>
                <w:rFonts w:ascii="Times New Roman" w:hAnsi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997BAE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48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AE" w:rsidRPr="00854895" w:rsidRDefault="00997BAE" w:rsidP="00997B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Горячева Е.В.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AE" w:rsidRPr="00854895" w:rsidRDefault="00997BAE" w:rsidP="00997B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895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545650" w:rsidRPr="00854895" w:rsidTr="003B597F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650" w:rsidRPr="00854895" w:rsidRDefault="00545650" w:rsidP="004F4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3B597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 w:rsidR="0025528B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54565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650" w:rsidRPr="00854895" w:rsidRDefault="003B597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  <w:r w:rsidR="0025528B" w:rsidRPr="0085489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545650" w:rsidRDefault="00545650" w:rsidP="005456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54895" w:rsidRPr="005773DC" w:rsidRDefault="002976BC" w:rsidP="005773DC">
      <w:pPr>
        <w:pStyle w:val="a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73D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Вывод:  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t xml:space="preserve">обучающиеся допускали ошибки в  заданиях  </w:t>
      </w:r>
      <w:proofErr w:type="gramStart"/>
      <w:r w:rsidRPr="005773DC">
        <w:rPr>
          <w:rFonts w:ascii="Times New Roman" w:hAnsi="Times New Roman"/>
          <w:sz w:val="28"/>
          <w:szCs w:val="28"/>
        </w:rPr>
        <w:t>на</w:t>
      </w:r>
      <w:proofErr w:type="gramEnd"/>
      <w:r w:rsidRPr="005773DC">
        <w:rPr>
          <w:rFonts w:ascii="Times New Roman" w:hAnsi="Times New Roman"/>
          <w:sz w:val="28"/>
          <w:szCs w:val="28"/>
        </w:rPr>
        <w:t>: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t>-  умение решать  задачи на определение времени;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t>- умение решать текстовые задачи в 3- 4 действия  (с преобразованием величин);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t>- умение находить площадь геометрических фигур;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lastRenderedPageBreak/>
        <w:t>- умение выполнять арифметические действия с многозначными  числами;</w:t>
      </w:r>
    </w:p>
    <w:p w:rsidR="005773DC" w:rsidRPr="005773DC" w:rsidRDefault="005773DC" w:rsidP="005773DC">
      <w:pPr>
        <w:pStyle w:val="a8"/>
        <w:rPr>
          <w:rFonts w:ascii="Times New Roman" w:hAnsi="Times New Roman"/>
          <w:sz w:val="28"/>
          <w:szCs w:val="28"/>
        </w:rPr>
      </w:pPr>
      <w:r w:rsidRPr="005773DC">
        <w:rPr>
          <w:rFonts w:ascii="Times New Roman" w:hAnsi="Times New Roman"/>
          <w:sz w:val="28"/>
          <w:szCs w:val="28"/>
        </w:rPr>
        <w:t>- овладение основами логического и алгоритмического мышления.</w:t>
      </w:r>
    </w:p>
    <w:p w:rsidR="005773DC" w:rsidRDefault="002976BC" w:rsidP="00A6495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Рекомендовано:</w:t>
      </w:r>
      <w:r w:rsidRPr="00DB1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6495E" w:rsidRPr="00DB1FE9" w:rsidRDefault="00A6495E" w:rsidP="00A649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>1. Продолжить работу по формированию устойчивых вычислительных навыков у учащихся. Проводить устную работу на уроках с повторением действий с числами с целью закрепления вычислительных навыков.</w:t>
      </w:r>
    </w:p>
    <w:p w:rsidR="00A6495E" w:rsidRPr="00DB1FE9" w:rsidRDefault="00A6495E" w:rsidP="00A649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 xml:space="preserve">2. Усилить практическую направленность обучения, включая соответствующие задания на построение геометрических фигур, на нахождение их периметра и площади.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ситуаций, заданий на пространственное воображение. </w:t>
      </w:r>
    </w:p>
    <w:p w:rsidR="00A6495E" w:rsidRPr="00DB1FE9" w:rsidRDefault="00A6495E" w:rsidP="00A649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>3. 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работах.</w:t>
      </w:r>
    </w:p>
    <w:p w:rsidR="00A6495E" w:rsidRPr="00DB1FE9" w:rsidRDefault="00A6495E" w:rsidP="00A649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B1FE9">
        <w:rPr>
          <w:rFonts w:ascii="Times New Roman" w:hAnsi="Times New Roman"/>
          <w:sz w:val="28"/>
          <w:szCs w:val="28"/>
        </w:rPr>
        <w:t xml:space="preserve"> 4. Особое внимание следует уделить регулярному выполнению упражнений, развивающих умение читать и верно понимать условие задачи, выполнять арифметические действия, простейшие алгебраические преобразования.</w:t>
      </w:r>
    </w:p>
    <w:p w:rsidR="002976BC" w:rsidRPr="00DB1FE9" w:rsidRDefault="002976BC" w:rsidP="002976B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76BC" w:rsidRPr="00DB1FE9" w:rsidRDefault="002976BC" w:rsidP="002976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6BC" w:rsidRPr="00DB1FE9" w:rsidRDefault="002976BC" w:rsidP="002976B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Окружающий мир</w:t>
      </w:r>
    </w:p>
    <w:p w:rsidR="002667B0" w:rsidRDefault="002667B0" w:rsidP="002976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667B0" w:rsidRPr="00DB1FE9" w:rsidRDefault="002667B0" w:rsidP="002976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8"/>
        <w:gridCol w:w="575"/>
        <w:gridCol w:w="2161"/>
        <w:gridCol w:w="785"/>
        <w:gridCol w:w="973"/>
        <w:gridCol w:w="973"/>
        <w:gridCol w:w="985"/>
        <w:gridCol w:w="1850"/>
        <w:gridCol w:w="973"/>
        <w:gridCol w:w="973"/>
        <w:gridCol w:w="973"/>
        <w:gridCol w:w="982"/>
        <w:gridCol w:w="1970"/>
      </w:tblGrid>
      <w:tr w:rsidR="002667B0" w:rsidRPr="005773DC" w:rsidTr="00865720">
        <w:trPr>
          <w:cantSplit/>
          <w:trHeight w:val="338"/>
        </w:trPr>
        <w:tc>
          <w:tcPr>
            <w:tcW w:w="7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Школа, класс</w:t>
            </w:r>
          </w:p>
        </w:tc>
        <w:tc>
          <w:tcPr>
            <w:tcW w:w="6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 xml:space="preserve">Итоги </w:t>
            </w:r>
            <w:r w:rsidRPr="005773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 xml:space="preserve"> четверти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Итоги ВПР</w:t>
            </w:r>
          </w:p>
        </w:tc>
        <w:tc>
          <w:tcPr>
            <w:tcW w:w="6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Качество знаний</w:t>
            </w:r>
          </w:p>
        </w:tc>
      </w:tr>
      <w:tr w:rsidR="002667B0" w:rsidRPr="005773DC" w:rsidTr="00865720">
        <w:tc>
          <w:tcPr>
            <w:tcW w:w="7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3DC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667B0" w:rsidRPr="005773DC" w:rsidTr="004F4288">
        <w:tc>
          <w:tcPr>
            <w:tcW w:w="5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 xml:space="preserve">Баевская </w:t>
            </w: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4 а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B0" w:rsidRPr="005773DC" w:rsidRDefault="0028269F" w:rsidP="004F4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hAnsi="Times New Roman"/>
                <w:sz w:val="28"/>
                <w:szCs w:val="28"/>
              </w:rPr>
              <w:t>Кохан</w:t>
            </w:r>
            <w:proofErr w:type="spellEnd"/>
            <w:r w:rsidRPr="005773DC"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90%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8269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01C02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4519CA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01C02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4519CA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101C02" w:rsidRPr="005773D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127A8F" w:rsidRPr="005773DC" w:rsidTr="00865720">
        <w:tc>
          <w:tcPr>
            <w:tcW w:w="5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7A8F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7A8F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4 б</w:t>
            </w:r>
          </w:p>
        </w:tc>
        <w:tc>
          <w:tcPr>
            <w:tcW w:w="427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8F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Не выполняли</w:t>
            </w:r>
          </w:p>
        </w:tc>
      </w:tr>
      <w:tr w:rsidR="00865720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20" w:rsidRPr="00865720" w:rsidRDefault="0086572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7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Верх-Пайвинская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20" w:rsidRPr="00865720" w:rsidRDefault="00865720" w:rsidP="00C10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Бакланова Е.В.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720" w:rsidRPr="00865720" w:rsidRDefault="00865720" w:rsidP="00C10F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20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127A8F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8F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Верх-Чуманская</w:t>
            </w:r>
            <w:proofErr w:type="spellEnd"/>
          </w:p>
        </w:tc>
        <w:tc>
          <w:tcPr>
            <w:tcW w:w="427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8F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Не выполняли</w:t>
            </w:r>
          </w:p>
        </w:tc>
      </w:tr>
      <w:tr w:rsidR="00101C02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Нижнечуманская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Комиссарова Е.Н.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101C02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Паклинская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hAnsi="Times New Roman"/>
                <w:sz w:val="28"/>
                <w:szCs w:val="28"/>
              </w:rPr>
              <w:t>Панащенко</w:t>
            </w:r>
            <w:proofErr w:type="spellEnd"/>
            <w:r w:rsidRPr="005773DC"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  <w:tr w:rsidR="00101C02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477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Плотавская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hAnsi="Times New Roman"/>
                <w:sz w:val="28"/>
                <w:szCs w:val="28"/>
              </w:rPr>
              <w:t>Ненахова</w:t>
            </w:r>
            <w:proofErr w:type="spellEnd"/>
            <w:r w:rsidRPr="005773DC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33%</w:t>
            </w:r>
          </w:p>
        </w:tc>
      </w:tr>
      <w:tr w:rsidR="00101C02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Покровская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Уткина  О.П.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50%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50 %</w:t>
            </w:r>
          </w:p>
        </w:tc>
      </w:tr>
      <w:tr w:rsidR="002667B0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Прослаухинская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127A8F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101C02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3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Ситниковская</w:t>
            </w:r>
            <w:proofErr w:type="spellEnd"/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C02" w:rsidRPr="005773DC" w:rsidRDefault="00101C02" w:rsidP="00101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Белоконь Я.С.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C02" w:rsidRPr="005773DC" w:rsidRDefault="00101C02" w:rsidP="00101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3DC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2667B0" w:rsidRPr="005773DC" w:rsidTr="00865720"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B0" w:rsidRPr="005773DC" w:rsidRDefault="002667B0" w:rsidP="004F42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86572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="00225DD5" w:rsidRPr="005773D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2667B0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7B0" w:rsidRPr="005773DC" w:rsidRDefault="004519CA" w:rsidP="004F42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225DD5" w:rsidRPr="005773D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2976BC" w:rsidRPr="00DB1FE9" w:rsidRDefault="002976BC" w:rsidP="002976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14772" w:rsidRDefault="00114772" w:rsidP="004107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14772" w:rsidRDefault="002976BC" w:rsidP="004107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Вывод</w:t>
      </w:r>
      <w:r w:rsidRPr="00DB1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2757F9" w:rsidRPr="002B581C" w:rsidRDefault="002757F9" w:rsidP="002B581C">
      <w:pPr>
        <w:pStyle w:val="a8"/>
        <w:rPr>
          <w:rFonts w:ascii="Times New Roman" w:hAnsi="Times New Roman"/>
          <w:sz w:val="28"/>
          <w:szCs w:val="28"/>
        </w:rPr>
      </w:pPr>
      <w:r w:rsidRPr="002B581C">
        <w:rPr>
          <w:rFonts w:ascii="Times New Roman" w:hAnsi="Times New Roman"/>
          <w:sz w:val="28"/>
          <w:szCs w:val="28"/>
        </w:rPr>
        <w:t>Наибольшую сложность вызвали задания на:</w:t>
      </w:r>
    </w:p>
    <w:p w:rsidR="002B581C" w:rsidRPr="002B581C" w:rsidRDefault="002757F9" w:rsidP="002B581C">
      <w:pPr>
        <w:pStyle w:val="a8"/>
        <w:rPr>
          <w:rFonts w:ascii="Times New Roman" w:hAnsi="Times New Roman"/>
          <w:sz w:val="28"/>
          <w:szCs w:val="28"/>
        </w:rPr>
      </w:pPr>
      <w:r w:rsidRPr="002B581C">
        <w:rPr>
          <w:rFonts w:ascii="Times New Roman" w:hAnsi="Times New Roman"/>
          <w:sz w:val="28"/>
          <w:szCs w:val="28"/>
        </w:rPr>
        <w:t xml:space="preserve">- </w:t>
      </w:r>
      <w:r w:rsidR="002B581C" w:rsidRPr="002B581C">
        <w:rPr>
          <w:rFonts w:ascii="Times New Roman" w:hAnsi="Times New Roman"/>
          <w:sz w:val="28"/>
          <w:szCs w:val="28"/>
        </w:rPr>
        <w:t>описание</w:t>
      </w:r>
      <w:r w:rsidRPr="002B581C">
        <w:rPr>
          <w:rFonts w:ascii="Times New Roman" w:hAnsi="Times New Roman"/>
          <w:sz w:val="28"/>
          <w:szCs w:val="28"/>
        </w:rPr>
        <w:t xml:space="preserve"> опыта;</w:t>
      </w:r>
    </w:p>
    <w:p w:rsidR="002B581C" w:rsidRPr="002B581C" w:rsidRDefault="002B581C" w:rsidP="002B581C">
      <w:pPr>
        <w:pStyle w:val="a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B581C">
        <w:rPr>
          <w:rFonts w:ascii="Times New Roman" w:hAnsi="Times New Roman"/>
          <w:sz w:val="28"/>
          <w:szCs w:val="28"/>
        </w:rPr>
        <w:t xml:space="preserve">- </w:t>
      </w:r>
      <w:r w:rsidR="002757F9"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составление логического рассказа о конкретной профессии</w:t>
      </w: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2B581C" w:rsidRPr="002B581C" w:rsidRDefault="002B581C" w:rsidP="002B581C">
      <w:pPr>
        <w:pStyle w:val="a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формулирование правила по знаку на рисунке;</w:t>
      </w:r>
    </w:p>
    <w:p w:rsidR="002757F9" w:rsidRPr="002B581C" w:rsidRDefault="002B581C" w:rsidP="002B581C">
      <w:pPr>
        <w:pStyle w:val="a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2757F9"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определение част</w:t>
      </w: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ей</w:t>
      </w:r>
      <w:r w:rsidR="002757F9"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тела</w:t>
      </w: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2B581C" w:rsidRPr="002B581C" w:rsidRDefault="002B581C" w:rsidP="002B581C">
      <w:pPr>
        <w:pStyle w:val="a8"/>
        <w:rPr>
          <w:rFonts w:ascii="Times New Roman" w:hAnsi="Times New Roman"/>
          <w:sz w:val="28"/>
          <w:szCs w:val="28"/>
        </w:rPr>
      </w:pPr>
      <w:r w:rsidRPr="002B5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знание особенностей своего региона (природная зона, известные люди, достопримечательности, музеи, памятники).</w:t>
      </w:r>
    </w:p>
    <w:p w:rsidR="002757F9" w:rsidRPr="00207217" w:rsidRDefault="002757F9" w:rsidP="002757F9">
      <w:pPr>
        <w:pStyle w:val="a8"/>
        <w:rPr>
          <w:rFonts w:ascii="Times New Roman" w:hAnsi="Times New Roman"/>
          <w:b/>
          <w:bCs/>
          <w:sz w:val="24"/>
          <w:szCs w:val="24"/>
        </w:rPr>
      </w:pPr>
    </w:p>
    <w:p w:rsidR="002B581C" w:rsidRDefault="002976BC" w:rsidP="002976B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B1F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Рекомендовано:</w:t>
      </w:r>
    </w:p>
    <w:p w:rsidR="00410736" w:rsidRPr="00DB1FE9" w:rsidRDefault="002976BC" w:rsidP="002976BC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10736" w:rsidRPr="00DB1FE9">
        <w:rPr>
          <w:rFonts w:ascii="Times New Roman" w:hAnsi="Times New Roman"/>
          <w:sz w:val="28"/>
          <w:szCs w:val="28"/>
        </w:rPr>
        <w:t xml:space="preserve">1. Необходимо уделять больше внимания работе обучающихся с различными источниками, самостоятельной формулировке обучающимися примеров, корректировать их ответы по специально задаваемым критериям. </w:t>
      </w:r>
    </w:p>
    <w:p w:rsidR="00410736" w:rsidRPr="00DB1FE9" w:rsidRDefault="00410736" w:rsidP="002976BC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 xml:space="preserve">2. Необходимо выстраивать отдельную систему повторения ключевых тем курса, заостряя внимание на наиболее сложных вопросах. В дальнейшем на уроках проводить работы по составлению предложений с использованием обществоведческих терминов и понятий и задания с требованием грамотно объяснить смысл понятия. Развивать устную речь и культуру устной речи, научится правильно формулировать и высказывать свои мысли. </w:t>
      </w:r>
    </w:p>
    <w:p w:rsidR="00410736" w:rsidRPr="00DB1FE9" w:rsidRDefault="00410736" w:rsidP="002976BC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B1FE9">
        <w:rPr>
          <w:rFonts w:ascii="Times New Roman" w:hAnsi="Times New Roman"/>
          <w:sz w:val="28"/>
          <w:szCs w:val="28"/>
        </w:rPr>
        <w:t>3. Включать в уроки (возможно через домашнее задание) анализ информации, посвященных родному краю, определение местных признаков объектов.</w:t>
      </w:r>
    </w:p>
    <w:p w:rsidR="002976BC" w:rsidRPr="00DB1FE9" w:rsidRDefault="002976BC" w:rsidP="002667B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976BC" w:rsidRPr="00DB1FE9" w:rsidRDefault="002976BC" w:rsidP="002976BC">
      <w:pPr>
        <w:rPr>
          <w:sz w:val="28"/>
          <w:szCs w:val="28"/>
        </w:rPr>
      </w:pPr>
    </w:p>
    <w:p w:rsidR="0028718B" w:rsidRDefault="0028718B">
      <w:pPr>
        <w:rPr>
          <w:sz w:val="28"/>
          <w:szCs w:val="28"/>
        </w:rPr>
      </w:pPr>
    </w:p>
    <w:p w:rsidR="0028718B" w:rsidRPr="0028718B" w:rsidRDefault="0028718B" w:rsidP="0028718B">
      <w:pPr>
        <w:rPr>
          <w:sz w:val="28"/>
          <w:szCs w:val="28"/>
        </w:rPr>
      </w:pPr>
    </w:p>
    <w:p w:rsidR="0028718B" w:rsidRDefault="0028718B" w:rsidP="0028718B">
      <w:pPr>
        <w:rPr>
          <w:sz w:val="28"/>
          <w:szCs w:val="28"/>
        </w:rPr>
      </w:pPr>
    </w:p>
    <w:p w:rsidR="00F921A3" w:rsidRPr="0028718B" w:rsidRDefault="0028718B" w:rsidP="0028718B">
      <w:pPr>
        <w:tabs>
          <w:tab w:val="left" w:pos="650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921A3" w:rsidRPr="0028718B" w:rsidSect="001300DF">
      <w:pgSz w:w="16838" w:h="11906" w:orient="landscape"/>
      <w:pgMar w:top="567" w:right="709" w:bottom="0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C35" w:rsidRDefault="006A7C35" w:rsidP="002667B0">
      <w:pPr>
        <w:spacing w:after="0" w:line="240" w:lineRule="auto"/>
      </w:pPr>
      <w:r>
        <w:separator/>
      </w:r>
    </w:p>
  </w:endnote>
  <w:endnote w:type="continuationSeparator" w:id="1">
    <w:p w:rsidR="006A7C35" w:rsidRDefault="006A7C35" w:rsidP="0026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C35" w:rsidRDefault="006A7C35" w:rsidP="002667B0">
      <w:pPr>
        <w:spacing w:after="0" w:line="240" w:lineRule="auto"/>
      </w:pPr>
      <w:r>
        <w:separator/>
      </w:r>
    </w:p>
  </w:footnote>
  <w:footnote w:type="continuationSeparator" w:id="1">
    <w:p w:rsidR="006A7C35" w:rsidRDefault="006A7C35" w:rsidP="0026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F07"/>
    <w:rsid w:val="00016FFB"/>
    <w:rsid w:val="000422E4"/>
    <w:rsid w:val="000C0F0B"/>
    <w:rsid w:val="00101C02"/>
    <w:rsid w:val="0011464F"/>
    <w:rsid w:val="00114772"/>
    <w:rsid w:val="00127A8F"/>
    <w:rsid w:val="001300DF"/>
    <w:rsid w:val="00131C75"/>
    <w:rsid w:val="0015136F"/>
    <w:rsid w:val="001773BB"/>
    <w:rsid w:val="001D26E5"/>
    <w:rsid w:val="00225DD5"/>
    <w:rsid w:val="0023080E"/>
    <w:rsid w:val="0025528B"/>
    <w:rsid w:val="002667B0"/>
    <w:rsid w:val="002757F9"/>
    <w:rsid w:val="0028269F"/>
    <w:rsid w:val="00287063"/>
    <w:rsid w:val="0028718B"/>
    <w:rsid w:val="002976BC"/>
    <w:rsid w:val="002A7FE3"/>
    <w:rsid w:val="002B581C"/>
    <w:rsid w:val="003B597F"/>
    <w:rsid w:val="00410736"/>
    <w:rsid w:val="004519CA"/>
    <w:rsid w:val="004E388B"/>
    <w:rsid w:val="0052592B"/>
    <w:rsid w:val="00545650"/>
    <w:rsid w:val="005603FF"/>
    <w:rsid w:val="005773DC"/>
    <w:rsid w:val="005E6056"/>
    <w:rsid w:val="005F7DFE"/>
    <w:rsid w:val="006A7C35"/>
    <w:rsid w:val="006B1DD3"/>
    <w:rsid w:val="006C0037"/>
    <w:rsid w:val="00707C91"/>
    <w:rsid w:val="007271C9"/>
    <w:rsid w:val="00796241"/>
    <w:rsid w:val="00833F13"/>
    <w:rsid w:val="00854895"/>
    <w:rsid w:val="00865720"/>
    <w:rsid w:val="00997BAE"/>
    <w:rsid w:val="00A13900"/>
    <w:rsid w:val="00A62821"/>
    <w:rsid w:val="00A6495E"/>
    <w:rsid w:val="00B24325"/>
    <w:rsid w:val="00BF0D63"/>
    <w:rsid w:val="00C27F07"/>
    <w:rsid w:val="00C52BB6"/>
    <w:rsid w:val="00C572A4"/>
    <w:rsid w:val="00C83F72"/>
    <w:rsid w:val="00CA6F42"/>
    <w:rsid w:val="00D578AB"/>
    <w:rsid w:val="00DB1FE9"/>
    <w:rsid w:val="00DD42BC"/>
    <w:rsid w:val="00E16D47"/>
    <w:rsid w:val="00EA3B8C"/>
    <w:rsid w:val="00F21DB9"/>
    <w:rsid w:val="00F87331"/>
    <w:rsid w:val="00F921A3"/>
    <w:rsid w:val="00FA2100"/>
    <w:rsid w:val="00FD7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31C7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C75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31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7B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6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7B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1300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300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1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2023-06-07T05:52:00Z</cp:lastPrinted>
  <dcterms:created xsi:type="dcterms:W3CDTF">2025-05-19T08:59:00Z</dcterms:created>
  <dcterms:modified xsi:type="dcterms:W3CDTF">2025-05-22T09:18:00Z</dcterms:modified>
</cp:coreProperties>
</file>